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08048" w14:textId="3B0B145E" w:rsidR="000863BF" w:rsidRPr="002B505F" w:rsidRDefault="000863BF" w:rsidP="003F3D5C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r w:rsidRPr="002B505F">
        <w:rPr>
          <w:rFonts w:ascii="Times New Roman" w:hAnsi="Times New Roman" w:cs="Times New Roman"/>
        </w:rPr>
        <w:t>ДОГОВОР - ОФЕРТА НА ОКАЗАНИЕ ИНФОРМАЦИОННЫХ УСЛУГ</w:t>
      </w:r>
    </w:p>
    <w:p w14:paraId="032B9BF7" w14:textId="3319387D" w:rsidR="000863BF" w:rsidRPr="002B505F" w:rsidRDefault="000863BF" w:rsidP="003F3D5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1. ОБЩИЕ ПОЛОЖЕНИЯ</w:t>
      </w:r>
    </w:p>
    <w:p w14:paraId="525321A2" w14:textId="77777777" w:rsidR="000863BF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B444CDA" w14:textId="0BF66CDE" w:rsidR="000863BF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1.1. </w:t>
      </w:r>
      <w:proofErr w:type="gramStart"/>
      <w:r w:rsidRPr="002B505F">
        <w:rPr>
          <w:rFonts w:ascii="Times New Roman" w:hAnsi="Times New Roman" w:cs="Times New Roman"/>
        </w:rPr>
        <w:t xml:space="preserve">Настоящий публичный договор (далее – «Оферта» или «Договор») представляет собой официальное предложение ООО «КС» в лице директора Лященко Юлии Владимировны, далее именуемого «Исполнитель», по оказанию информационных услуг с помощью программного обеспечения сайта: </w:t>
      </w:r>
      <w:r w:rsidR="007D068E" w:rsidRPr="002B505F">
        <w:rPr>
          <w:rFonts w:ascii="Times New Roman" w:hAnsi="Times New Roman" w:cs="Times New Roman"/>
        </w:rPr>
        <w:t>http://www.odks-trans.ru/odks-trans.ru</w:t>
      </w:r>
      <w:r w:rsidRPr="002B505F">
        <w:rPr>
          <w:rFonts w:ascii="Times New Roman" w:hAnsi="Times New Roman" w:cs="Times New Roman"/>
        </w:rPr>
        <w:t xml:space="preserve">. (далее - Сайт) физическим и юридическим лицам, далее именуемые «Заказчик», а совместно именуемые «Стороны». </w:t>
      </w:r>
      <w:proofErr w:type="gramEnd"/>
    </w:p>
    <w:p w14:paraId="057003AD" w14:textId="77777777" w:rsidR="000863BF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1.2. В соответствии с пунктом 2 статьи 437 Гражданского кодекса Российской Федерации (далее – ГК РФ) данный документ является публичной Офертой и в случае принятия изложенных ниже условий и оплаты услуг Исполнителя лицо, осуществившее Акцепт настоящей Оферты, становится Заказчиком. В соответствии с ч. 1 ст. 438 ГК РФ Акцепт должен быть полным и безоговорочным. </w:t>
      </w:r>
    </w:p>
    <w:p w14:paraId="6A973F77" w14:textId="77777777" w:rsidR="000863BF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1.3. В соответствии с ч. 3 статьи 438 ГК РФ совершение лицом, получившим оферту, в срок, установленный для ее акцепта, действий по выполнению указанных в ней условий договора считается акцептом. </w:t>
      </w:r>
    </w:p>
    <w:p w14:paraId="61EAC63F" w14:textId="77777777" w:rsidR="000863BF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1.4. Исполнитель и Заказчик предоставляют взаимные гарантии своей право- и дееспособности необходимые для заключения и исполнения настоящего Договора на оказание информационных услуг. </w:t>
      </w:r>
    </w:p>
    <w:p w14:paraId="3552F49C" w14:textId="4A7EC26A" w:rsidR="000863BF" w:rsidRPr="002B505F" w:rsidRDefault="000863BF" w:rsidP="003F3D5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2. ОПРЕДЕЛЕНИЯ И ТЕРМИНЫ</w:t>
      </w:r>
    </w:p>
    <w:p w14:paraId="074FDBBC" w14:textId="77777777" w:rsidR="000863BF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2.1. В целях настоящей Оферты нижеприведенные термины используются в следующем значении: </w:t>
      </w:r>
    </w:p>
    <w:p w14:paraId="21B8F104" w14:textId="77777777" w:rsidR="000863BF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Оферта – настоящий публичный договор на оказание информационных услуг Заказчику. </w:t>
      </w:r>
    </w:p>
    <w:p w14:paraId="1A276FAD" w14:textId="7E58946F" w:rsidR="000863BF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Сайт – интернет-сайты: </w:t>
      </w:r>
      <w:r w:rsidR="007D068E" w:rsidRPr="002B505F">
        <w:rPr>
          <w:rFonts w:ascii="Times New Roman" w:hAnsi="Times New Roman" w:cs="Times New Roman"/>
        </w:rPr>
        <w:t>http://www.odks-trans.ru/odks-trans.ru</w:t>
      </w:r>
      <w:r w:rsidRPr="002B505F">
        <w:rPr>
          <w:rFonts w:ascii="Times New Roman" w:hAnsi="Times New Roman" w:cs="Times New Roman"/>
        </w:rPr>
        <w:t>, а так же все к ним относящиеся «</w:t>
      </w:r>
      <w:proofErr w:type="spellStart"/>
      <w:r w:rsidRPr="002B505F">
        <w:rPr>
          <w:rFonts w:ascii="Times New Roman" w:hAnsi="Times New Roman" w:cs="Times New Roman"/>
        </w:rPr>
        <w:t>поддомены</w:t>
      </w:r>
      <w:proofErr w:type="spellEnd"/>
      <w:r w:rsidRPr="002B505F">
        <w:rPr>
          <w:rFonts w:ascii="Times New Roman" w:hAnsi="Times New Roman" w:cs="Times New Roman"/>
        </w:rPr>
        <w:t xml:space="preserve">», используемые Исполнителем на праве собственности. </w:t>
      </w:r>
    </w:p>
    <w:p w14:paraId="6DBEC9C3" w14:textId="77777777" w:rsidR="00A2121C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Информационные услуги – услуги Исполнителя по предоставлению ограниченного доступа Заказчика к материалам Сайта в соответствии с условиями Оферты </w:t>
      </w:r>
    </w:p>
    <w:p w14:paraId="1E6C52AB" w14:textId="77777777" w:rsidR="00A2121C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Акцепт Оферты – полное и безоговорочное принятие Оферты путем осуществления действий по предварительной оплате Информационной услуги Исполнителя в размере 100 %, осуществленное Заказчиком в безналичной форме по реквизитам, указанным в ст. 11 настоящего Договора. </w:t>
      </w:r>
    </w:p>
    <w:p w14:paraId="672C174A" w14:textId="77777777" w:rsidR="00A2121C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Исполнитель – </w:t>
      </w:r>
      <w:r w:rsidR="00A2121C" w:rsidRPr="002B505F">
        <w:rPr>
          <w:rFonts w:ascii="Times New Roman" w:hAnsi="Times New Roman" w:cs="Times New Roman"/>
        </w:rPr>
        <w:t>Общество с ограниченной ответственностью «Круглый Стол»</w:t>
      </w:r>
      <w:r w:rsidRPr="002B505F">
        <w:rPr>
          <w:rFonts w:ascii="Times New Roman" w:hAnsi="Times New Roman" w:cs="Times New Roman"/>
        </w:rPr>
        <w:t xml:space="preserve">, предоставляющий Информационные услуги Заказчику на условиях, изложенных в настоящем Договоре. </w:t>
      </w:r>
    </w:p>
    <w:p w14:paraId="4170320D" w14:textId="77777777" w:rsidR="00A2121C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Заказчик – физическое </w:t>
      </w:r>
      <w:r w:rsidR="00A2121C" w:rsidRPr="002B505F">
        <w:rPr>
          <w:rFonts w:ascii="Times New Roman" w:hAnsi="Times New Roman" w:cs="Times New Roman"/>
        </w:rPr>
        <w:t xml:space="preserve">или юридическое </w:t>
      </w:r>
      <w:r w:rsidRPr="002B505F">
        <w:rPr>
          <w:rFonts w:ascii="Times New Roman" w:hAnsi="Times New Roman" w:cs="Times New Roman"/>
        </w:rPr>
        <w:t xml:space="preserve">лицо, осуществившее Акцепт Оферты на изложенных в ней условиях. </w:t>
      </w:r>
    </w:p>
    <w:p w14:paraId="2710955F" w14:textId="77777777" w:rsidR="00A2121C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Договор на оказание информационных услуг (далее – Договор) – договор между Заказчиком и Исполнителем на предоставление Информационных услуг, который заключается посредством Акцепта настоящей Оферты. </w:t>
      </w:r>
    </w:p>
    <w:p w14:paraId="0D5DF354" w14:textId="684C9AF4" w:rsidR="00A2121C" w:rsidRPr="002B505F" w:rsidRDefault="000863BF" w:rsidP="003F3D5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3. ПРЕДМЕТ ОФЕРТЫ</w:t>
      </w:r>
    </w:p>
    <w:p w14:paraId="1B89E811" w14:textId="0E658723" w:rsidR="00A2121C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3.1. Предметом настоящей Оферты является возмездное оказание Заказчику Информационных услуг силами Исполнителя в соответствии с условиями настоящей Оферты путем </w:t>
      </w:r>
      <w:r w:rsidR="00A2121C" w:rsidRPr="002B505F">
        <w:rPr>
          <w:rFonts w:ascii="Times New Roman" w:hAnsi="Times New Roman" w:cs="Times New Roman"/>
        </w:rPr>
        <w:t xml:space="preserve">предоставления доступа </w:t>
      </w:r>
      <w:proofErr w:type="gramStart"/>
      <w:r w:rsidR="00A2121C" w:rsidRPr="002B505F">
        <w:rPr>
          <w:rFonts w:ascii="Times New Roman" w:hAnsi="Times New Roman" w:cs="Times New Roman"/>
        </w:rPr>
        <w:t>в</w:t>
      </w:r>
      <w:proofErr w:type="gramEnd"/>
      <w:r w:rsidR="00A2121C" w:rsidRPr="002B505F">
        <w:rPr>
          <w:rFonts w:ascii="Times New Roman" w:hAnsi="Times New Roman" w:cs="Times New Roman"/>
        </w:rPr>
        <w:t xml:space="preserve"> ресурсам сайта </w:t>
      </w:r>
      <w:r w:rsidR="007D068E" w:rsidRPr="002B505F">
        <w:rPr>
          <w:rFonts w:ascii="Times New Roman" w:hAnsi="Times New Roman" w:cs="Times New Roman"/>
        </w:rPr>
        <w:t xml:space="preserve">http://www.odks-trans.ru/odks-trans.ru </w:t>
      </w:r>
      <w:r w:rsidRPr="002B505F">
        <w:rPr>
          <w:rFonts w:ascii="Times New Roman" w:hAnsi="Times New Roman" w:cs="Times New Roman"/>
        </w:rPr>
        <w:t>за вознаграждение</w:t>
      </w:r>
      <w:r w:rsidR="00A2121C" w:rsidRPr="002B505F">
        <w:rPr>
          <w:rFonts w:ascii="Times New Roman" w:hAnsi="Times New Roman" w:cs="Times New Roman"/>
        </w:rPr>
        <w:t>.</w:t>
      </w:r>
    </w:p>
    <w:p w14:paraId="21D2B505" w14:textId="5D725354" w:rsidR="00A2121C" w:rsidRPr="002B505F" w:rsidRDefault="000863BF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3.2. Стоимость Информационной услуги</w:t>
      </w:r>
      <w:r w:rsidR="005C4ECF" w:rsidRPr="002B505F">
        <w:rPr>
          <w:rFonts w:ascii="Times New Roman" w:hAnsi="Times New Roman" w:cs="Times New Roman"/>
        </w:rPr>
        <w:t xml:space="preserve"> (членство в клубе)</w:t>
      </w:r>
      <w:r w:rsidRPr="002B505F">
        <w:rPr>
          <w:rFonts w:ascii="Times New Roman" w:hAnsi="Times New Roman" w:cs="Times New Roman"/>
        </w:rPr>
        <w:t xml:space="preserve"> составляет</w:t>
      </w:r>
      <w:r w:rsidR="00A2121C" w:rsidRPr="002B505F">
        <w:rPr>
          <w:rFonts w:ascii="Times New Roman" w:hAnsi="Times New Roman" w:cs="Times New Roman"/>
        </w:rPr>
        <w:t xml:space="preserve"> 1000 рублей за месяц доступа к ресурсам сайта</w:t>
      </w:r>
      <w:r w:rsidRPr="002B505F">
        <w:rPr>
          <w:rFonts w:ascii="Times New Roman" w:hAnsi="Times New Roman" w:cs="Times New Roman"/>
        </w:rPr>
        <w:t>. Договор на оказание информационных услуг считается заключенным с момента поступления денежных средств на расчетный счет Исполнителя.</w:t>
      </w:r>
    </w:p>
    <w:p w14:paraId="2E109545" w14:textId="4D3B5427" w:rsidR="00A2121C" w:rsidRPr="002B505F" w:rsidRDefault="00A2121C" w:rsidP="003F3D5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4. УСЛОВИЯ ОКАЗАНИЯ ИНФОРМАЦИОННОЙ УСЛУГИ</w:t>
      </w:r>
    </w:p>
    <w:p w14:paraId="1E51352A" w14:textId="6AFBAFE1" w:rsidR="00A2121C" w:rsidRPr="002B505F" w:rsidRDefault="00A2121C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4.1. Исполнитель предоставляет доступ Заказчику к ресурсам Сайта:, </w:t>
      </w:r>
      <w:r w:rsidR="007D068E" w:rsidRPr="002B505F">
        <w:rPr>
          <w:rFonts w:ascii="Times New Roman" w:hAnsi="Times New Roman" w:cs="Times New Roman"/>
        </w:rPr>
        <w:t>http://www.odks-trans.ru/odks-trans.ru</w:t>
      </w:r>
      <w:r w:rsidRPr="002B505F">
        <w:rPr>
          <w:rFonts w:ascii="Times New Roman" w:hAnsi="Times New Roman" w:cs="Times New Roman"/>
        </w:rPr>
        <w:t xml:space="preserve">, при условии 100 % предоплаты этой услуги. </w:t>
      </w:r>
    </w:p>
    <w:p w14:paraId="10C3742B" w14:textId="77777777" w:rsidR="00A2121C" w:rsidRPr="002B505F" w:rsidRDefault="00A2121C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4.2. Оплата Информационной услуги происходит путем перечисления Заказчиком денежных средств на расчетный счет Исполнителя по реквизитам, указанным в ст. 11 настоящего Договора. </w:t>
      </w:r>
    </w:p>
    <w:p w14:paraId="0C3BD743" w14:textId="77777777" w:rsidR="00A2121C" w:rsidRPr="002B505F" w:rsidRDefault="00A2121C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4.3. Настоящий договор имеет силу акта об оказании слуг. Прием оказанных услуг производится Заказчиком без подписания соответствующего акта. </w:t>
      </w:r>
    </w:p>
    <w:p w14:paraId="6291928F" w14:textId="05B06AE5" w:rsidR="00A2121C" w:rsidRPr="002B505F" w:rsidRDefault="00A2121C" w:rsidP="003F3D5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5. РЕГИСТРАЦИЯ ЗАКАЗЧИКА НА САЙТЕ</w:t>
      </w:r>
    </w:p>
    <w:p w14:paraId="3F8177D9" w14:textId="77777777" w:rsidR="00A2121C" w:rsidRPr="002B505F" w:rsidRDefault="00A2121C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5.1. Предоставление Заказчику Информационной услуги возможно при условии создания им на Сайте соответствующей учетной записи. </w:t>
      </w:r>
      <w:proofErr w:type="gramStart"/>
      <w:r w:rsidRPr="002B505F">
        <w:rPr>
          <w:rFonts w:ascii="Times New Roman" w:hAnsi="Times New Roman" w:cs="Times New Roman"/>
        </w:rPr>
        <w:t xml:space="preserve">Учетная запись (регистрационный аккаунт) должна содержать реальные фамилию, имя, отчество Заказчика, адрес его электронной почты и пароль доступа. </w:t>
      </w:r>
      <w:proofErr w:type="gramEnd"/>
    </w:p>
    <w:p w14:paraId="70E92F39" w14:textId="468E0610" w:rsidR="00A2121C" w:rsidRPr="002B505F" w:rsidRDefault="00A2121C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5.2. Регистрация учетной записи осуществляется путем заполнения регистрационной формы. В регистрационной форме необходимо указывать подлинные имя, отчество, фамилию, адрес электронной почты</w:t>
      </w:r>
      <w:r w:rsidR="007D068E" w:rsidRPr="002B505F">
        <w:rPr>
          <w:rFonts w:ascii="Times New Roman" w:hAnsi="Times New Roman" w:cs="Times New Roman"/>
        </w:rPr>
        <w:t>, название фирмы, дату рождения</w:t>
      </w:r>
      <w:r w:rsidRPr="002B505F">
        <w:rPr>
          <w:rFonts w:ascii="Times New Roman" w:hAnsi="Times New Roman" w:cs="Times New Roman"/>
        </w:rPr>
        <w:t xml:space="preserve"> </w:t>
      </w:r>
    </w:p>
    <w:p w14:paraId="11DAE0B3" w14:textId="1216636A" w:rsidR="007D068E" w:rsidRPr="002B505F" w:rsidRDefault="00A2121C" w:rsidP="007D068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5.3. Заказчик несет ответственность за конфиденциальность пароля. При установлении Заказчиком фактов несанкционированного доступа к своей учетной записи, он обязуется в кратчайшие сроки уведомить об этом обстоятельстве службу по</w:t>
      </w:r>
      <w:r w:rsidR="007D068E" w:rsidRPr="002B505F">
        <w:rPr>
          <w:rFonts w:ascii="Times New Roman" w:hAnsi="Times New Roman" w:cs="Times New Roman"/>
        </w:rPr>
        <w:t xml:space="preserve">ддержки Исполнителя по адресу: </w:t>
      </w:r>
      <w:r w:rsidR="007D068E" w:rsidRPr="002B505F">
        <w:rPr>
          <w:rStyle w:val="mail-message-sender-email"/>
        </w:rPr>
        <w:t>odks2013@yandex.ru</w:t>
      </w:r>
      <w:r w:rsidR="007D068E" w:rsidRPr="002B505F">
        <w:rPr>
          <w:rFonts w:ascii="Times New Roman" w:hAnsi="Times New Roman" w:cs="Times New Roman"/>
        </w:rPr>
        <w:t xml:space="preserve"> </w:t>
      </w:r>
    </w:p>
    <w:p w14:paraId="7B77F277" w14:textId="14EAE7B4" w:rsidR="00E2460D" w:rsidRPr="002B505F" w:rsidRDefault="00A2121C" w:rsidP="007D068E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6. ПРАВА И ОБЯЗАННОСТИ ИСПОЛНИТЕЛЯ</w:t>
      </w:r>
    </w:p>
    <w:p w14:paraId="5DC55B78" w14:textId="77777777" w:rsidR="00E2460D" w:rsidRPr="002B505F" w:rsidRDefault="00A2121C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lastRenderedPageBreak/>
        <w:t xml:space="preserve">6.1. Исполнитель обязуется предоставлять Заказчику круглосуточный доступ к Сайту с использованием учетной записи Заказчика. </w:t>
      </w:r>
    </w:p>
    <w:p w14:paraId="1F3F343C" w14:textId="77777777" w:rsidR="00E2460D" w:rsidRPr="002B505F" w:rsidRDefault="00A2121C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6.2. Исполнитель несет ответственность за хранение и обработку персональных данных Заказчика, обеспечивает конфиденциальность этих данных в процессе их обработки и использует их исключительно для качественного оказания Информационной услуги Заказчику. </w:t>
      </w:r>
    </w:p>
    <w:p w14:paraId="2BC067E2" w14:textId="01DBD6B7" w:rsidR="00E2460D" w:rsidRPr="002B505F" w:rsidRDefault="00A2121C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6.3. Исполнитель гарантирует предоставление Заказчику полной и достоверной информации об оказываемой услуге по его требованию. </w:t>
      </w:r>
    </w:p>
    <w:p w14:paraId="245582A1" w14:textId="7F810D49" w:rsidR="00E2460D" w:rsidRPr="002B505F" w:rsidRDefault="00E2460D" w:rsidP="003F3D5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7. ПРАВА И ОБЯЗАННОСТИ ЗАКАЗЧИКА</w:t>
      </w:r>
    </w:p>
    <w:p w14:paraId="174725DF" w14:textId="77777777" w:rsidR="00E2460D" w:rsidRPr="002B505F" w:rsidRDefault="00E2460D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7.1. Заказчик обязан предоставлять достоверную информацию о себе в процессе создания учетной записи (регистрации) на Сайте. </w:t>
      </w:r>
    </w:p>
    <w:p w14:paraId="65ACA0BC" w14:textId="77777777" w:rsidR="00E2460D" w:rsidRPr="002B505F" w:rsidRDefault="00E2460D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7.2. Заказчик обязуется не воспроизводить, не повторять, не копировать, не продавать, а также не использовать в каких быто ни было целях информацию и материалы, ставшие ему доступными в связи с оказанием Информационной услуги, за исключением личного использования. </w:t>
      </w:r>
    </w:p>
    <w:p w14:paraId="5DA32A57" w14:textId="77777777" w:rsidR="00E2460D" w:rsidRPr="002B505F" w:rsidRDefault="00E2460D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8. РАССМОТРЕНИЕ ПРЕТЕНЗИЙ. ВОЗВРАТ ДЕНЕЖНЫХ СРЕДСТВ</w:t>
      </w:r>
    </w:p>
    <w:p w14:paraId="1CA014BA" w14:textId="77777777" w:rsidR="00E2460D" w:rsidRPr="002B505F" w:rsidRDefault="00E2460D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8.1. Исполнитель не несет ответственности за непредставление (некачественное предоставление) Информационной услуги по причинам, не зависящим от Исполнителя. </w:t>
      </w:r>
    </w:p>
    <w:p w14:paraId="1D74FCB5" w14:textId="77777777" w:rsidR="00E2460D" w:rsidRPr="002B505F" w:rsidRDefault="00E2460D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8.2. Возврат денежных средств не осуществляется в случае, если Заказчик не применяет полученную информацию в профессиональных целях, в том числе, если Заказчик не занимается предпринимательской деятельностью. Данные условия безоговорочно принимаются Сторонами. </w:t>
      </w:r>
    </w:p>
    <w:p w14:paraId="14A500D3" w14:textId="77777777" w:rsidR="00E2460D" w:rsidRPr="002B505F" w:rsidRDefault="00E2460D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8.3. Все претензии по качеству оказываемой Информационной услуги (в том числе претензии, содержащие требование о возврате денежных средств) должны направляться Заказчиком в адрес Исполнителя путем направления письменной претензии на адрес Исполнителя, указанный в ст. 11 настоящего Договора. Срок рассмотрения претензии Заказчика составляет 30 (тридцать) календарных дней с момента получения претензии Исполнителем. По истечении указанного выше срока Исполнителем принимается одно из следующих решений: 1) о несогласии с претензией и об отказе в удовлетворении заявленных требований, либо 2) о согласии с претензией и об удовлетворении заявленных требований. О принятом решении Исполнитель уведомляет Заказчика путем направления ему ответа на электронный адрес, указанный Заказчиком, а также на почтовый адрес, в случае, если Заказчик при регистрации его указал. В претензии о возврате денежных средств Заказчик обязан указать способ возврата денежных средств и указать реальные и полные реквизиты Заказчика в кредитной организации РФ для перечисления Исполнителем денежных средств Заказчику. </w:t>
      </w:r>
      <w:proofErr w:type="gramStart"/>
      <w:r w:rsidRPr="002B505F">
        <w:rPr>
          <w:rFonts w:ascii="Times New Roman" w:hAnsi="Times New Roman" w:cs="Times New Roman"/>
        </w:rPr>
        <w:t>После списания денежных средств с расчетного счета Исполнителя по реквизитам, указанным Заказчиком, договор считается расторгнутым, а финансовые обязательства сторон исполненными.</w:t>
      </w:r>
      <w:proofErr w:type="gramEnd"/>
      <w:r w:rsidRPr="002B505F">
        <w:rPr>
          <w:rFonts w:ascii="Times New Roman" w:hAnsi="Times New Roman" w:cs="Times New Roman"/>
        </w:rPr>
        <w:t xml:space="preserve"> Финансовый документ, подтверждающий списание денежных средств со счета Исполнителя в пользу Заказчика, является доказательством исполнения Исполнителем обязанности по возврату денежных средств Заказчику, что безоговорочно принимается сторонами. </w:t>
      </w:r>
    </w:p>
    <w:p w14:paraId="4DF7EA63" w14:textId="3AE7A9A3" w:rsidR="00E2460D" w:rsidRPr="002B505F" w:rsidRDefault="00E2460D" w:rsidP="003F3D5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9. ОТВЕТСТВЕННОСТЬ СТОРОН</w:t>
      </w:r>
    </w:p>
    <w:p w14:paraId="4F0C5253" w14:textId="77777777" w:rsidR="00E2460D" w:rsidRPr="002B505F" w:rsidRDefault="00E2460D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9.1. Исполнитель и Заказчик, принимая во внимания характер оказываемой услуги, обязуются в случае возникновения споров и разногласий, связанных с оказанием Информационной услуги, применять досудебный порядок урегулирования спора (переговоры, переписка). В случае невозможности урегулирования спора в досудебном порядке стороны вправе обратиться в Арбитражный суд Челябинской области или Калининский районный суд г. Челябинска. </w:t>
      </w:r>
    </w:p>
    <w:p w14:paraId="0B776890" w14:textId="77777777" w:rsidR="00E2460D" w:rsidRPr="002B505F" w:rsidRDefault="00E2460D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9.2. За неисполнение либо ненадлежащее исполнение обязательств по настоящей Оферте, стороны несут ответственность в соответствии с законодательством Российской Федерации. </w:t>
      </w:r>
    </w:p>
    <w:p w14:paraId="4BC6002B" w14:textId="77777777" w:rsidR="00E2460D" w:rsidRPr="002B505F" w:rsidRDefault="00E2460D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10. ГАРАНТИИ КАЧЕСТВА ИНФОРМАЦИОННОЙ УСЛУГИ </w:t>
      </w:r>
    </w:p>
    <w:p w14:paraId="35AAD771" w14:textId="38FC1BC1" w:rsidR="00E2460D" w:rsidRPr="002B505F" w:rsidRDefault="00E2460D" w:rsidP="003F3D5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 xml:space="preserve">Заказчик, принимая условия настоящей Оферты, принимает на себя также риск неполучения/недополучения прибыли и риск возможных убытков, связанных с использованием ресурсов интернет-сайта </w:t>
      </w:r>
      <w:r w:rsidR="002B505F" w:rsidRPr="002B505F">
        <w:rPr>
          <w:rFonts w:ascii="Times New Roman" w:hAnsi="Times New Roman" w:cs="Times New Roman"/>
        </w:rPr>
        <w:t>http://www.odks-trans.ru/odks-trans.ru</w:t>
      </w:r>
      <w:r w:rsidRPr="002B505F">
        <w:rPr>
          <w:rFonts w:ascii="Times New Roman" w:hAnsi="Times New Roman" w:cs="Times New Roman"/>
        </w:rPr>
        <w:t xml:space="preserve">, полученных Заказчиком в ходе оказания Информационной услуги. </w:t>
      </w:r>
    </w:p>
    <w:p w14:paraId="0772CE4E" w14:textId="77777777" w:rsidR="00E2460D" w:rsidRPr="002B505F" w:rsidRDefault="00E2460D" w:rsidP="003F3D5C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11. СРОК ДЕЙСТВИЯ ОФЕРТЫ. ЗАКЛЮЧИТЕЛЬНЫЕ ПОЛОЖЕНИЯ Настоящая Оферта вступает в силу с момента опубликования на Сайте в сети Интернет и действует до момента отзыва/изменения Оферты Исполнителем. Реквизиты Исполнителя: ООО «КС»</w:t>
      </w:r>
    </w:p>
    <w:p w14:paraId="5A61292D" w14:textId="77777777" w:rsidR="00E2460D" w:rsidRPr="002B505F" w:rsidRDefault="00E2460D" w:rsidP="003F3D5C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ИНН/КПП 7447283866/744701001</w:t>
      </w:r>
    </w:p>
    <w:p w14:paraId="5C758EF1" w14:textId="77777777" w:rsidR="00E2460D" w:rsidRPr="002B505F" w:rsidRDefault="00E2460D" w:rsidP="003F3D5C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Расчетный</w:t>
      </w:r>
    </w:p>
    <w:p w14:paraId="24F9AD76" w14:textId="77777777" w:rsidR="00E2460D" w:rsidRPr="002B505F" w:rsidRDefault="00E2460D" w:rsidP="003F3D5C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№40702810605500003367</w:t>
      </w:r>
    </w:p>
    <w:p w14:paraId="19804FA7" w14:textId="77777777" w:rsidR="00E2460D" w:rsidRPr="002B505F" w:rsidRDefault="00E2460D" w:rsidP="003F3D5C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Название банка:</w:t>
      </w:r>
    </w:p>
    <w:p w14:paraId="6A7C6D97" w14:textId="77777777" w:rsidR="00E2460D" w:rsidRPr="002B505F" w:rsidRDefault="00E2460D" w:rsidP="003F3D5C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ТОЧКА ПАО БАНКА «ФК ОТКРЫТИЕ» Москва</w:t>
      </w:r>
    </w:p>
    <w:p w14:paraId="42853556" w14:textId="77777777" w:rsidR="00E2460D" w:rsidRPr="002B505F" w:rsidRDefault="00E2460D" w:rsidP="003F3D5C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БИК: 044525999</w:t>
      </w:r>
    </w:p>
    <w:p w14:paraId="1B4E22AF" w14:textId="3AC17C3A" w:rsidR="00A2121C" w:rsidRPr="002B505F" w:rsidRDefault="00E2460D" w:rsidP="002B505F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Times New Roman" w:hAnsi="Times New Roman" w:cs="Times New Roman"/>
        </w:rPr>
      </w:pPr>
      <w:r w:rsidRPr="002B505F">
        <w:rPr>
          <w:rFonts w:ascii="Times New Roman" w:hAnsi="Times New Roman" w:cs="Times New Roman"/>
        </w:rPr>
        <w:t>Корр. счет: 30101810845250000999</w:t>
      </w:r>
      <w:bookmarkEnd w:id="0"/>
    </w:p>
    <w:sectPr w:rsidR="00A2121C" w:rsidRPr="002B505F" w:rsidSect="003F3D5C">
      <w:pgSz w:w="11906" w:h="16838"/>
      <w:pgMar w:top="907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50"/>
    <w:rsid w:val="000863BF"/>
    <w:rsid w:val="00131697"/>
    <w:rsid w:val="002B505F"/>
    <w:rsid w:val="003F3D5C"/>
    <w:rsid w:val="005C4ECF"/>
    <w:rsid w:val="00666E94"/>
    <w:rsid w:val="007D068E"/>
    <w:rsid w:val="009B1B50"/>
    <w:rsid w:val="00A2121C"/>
    <w:rsid w:val="00E2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A8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7D06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il-message-sender-email">
    <w:name w:val="mail-message-sender-email"/>
    <w:basedOn w:val="a0"/>
    <w:rsid w:val="007D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2776</TotalTime>
  <Pages>2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у окна</dc:creator>
  <cp:keywords/>
  <dc:description/>
  <cp:lastModifiedBy>ДОМ</cp:lastModifiedBy>
  <cp:revision>3</cp:revision>
  <dcterms:created xsi:type="dcterms:W3CDTF">2018-07-13T09:56:00Z</dcterms:created>
  <dcterms:modified xsi:type="dcterms:W3CDTF">2018-07-15T08:23:00Z</dcterms:modified>
</cp:coreProperties>
</file>